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tblpX="74" w:tblpY="480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676"/>
        <w:gridCol w:w="9886"/>
      </w:tblGrid>
      <w:tr w:rsidR="00450F88" w:rsidRPr="00CB2A50" w:rsidTr="00450F88">
        <w:trPr>
          <w:cnfStyle w:val="100000000000"/>
        </w:trPr>
        <w:tc>
          <w:tcPr>
            <w:cnfStyle w:val="001000000000"/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</w:p>
        </w:tc>
        <w:tc>
          <w:tcPr>
            <w:tcW w:w="46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Default="00CB2A50" w:rsidP="00CB2A5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КОНТРОЛЬНАЯ работа по обществознанию для учащихся 10-х классов.</w:t>
            </w:r>
          </w:p>
          <w:p w:rsidR="00696814" w:rsidRPr="00BB6E64" w:rsidRDefault="00696814" w:rsidP="00CB2A50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BB6E64">
              <w:rPr>
                <w:b w:val="0"/>
                <w:sz w:val="28"/>
                <w:szCs w:val="28"/>
              </w:rPr>
              <w:t xml:space="preserve">Задания №№ 1-6, 8-10, 12-16, 18-20 оцениваются в 1 балл, задания №№ 7, 11 и 17 оцениваются в 2 балла; итого – 23 б. Отметка «5» - </w:t>
            </w:r>
            <w:r w:rsidR="00BB6E64" w:rsidRPr="00BB6E64">
              <w:rPr>
                <w:b w:val="0"/>
                <w:sz w:val="28"/>
                <w:szCs w:val="28"/>
              </w:rPr>
              <w:t>19-23б., отметка «4» - 14-18 б., отметка «3» - 9-13 б., отметка «2» - 0-8 б.</w:t>
            </w:r>
          </w:p>
          <w:p w:rsidR="00CB2A50" w:rsidRPr="00450F88" w:rsidRDefault="00CB2A50" w:rsidP="00CB2A50">
            <w:pPr>
              <w:jc w:val="center"/>
              <w:cnfStyle w:val="100000000000"/>
              <w:rPr>
                <w:sz w:val="28"/>
                <w:szCs w:val="28"/>
              </w:rPr>
            </w:pPr>
            <w:r w:rsidRPr="00450F88">
              <w:rPr>
                <w:sz w:val="28"/>
                <w:szCs w:val="28"/>
                <w:lang w:val="en-US"/>
              </w:rPr>
              <w:t xml:space="preserve">I </w:t>
            </w:r>
            <w:r w:rsidRPr="00450F88">
              <w:rPr>
                <w:sz w:val="28"/>
                <w:szCs w:val="28"/>
              </w:rPr>
              <w:t>вариант</w:t>
            </w:r>
          </w:p>
          <w:p w:rsidR="00CB2A50" w:rsidRPr="00CB2A50" w:rsidRDefault="00CB2A50" w:rsidP="00CB2A50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</w:tr>
      <w:tr w:rsidR="00450F88" w:rsidRPr="00CB2A50" w:rsidTr="00450F88">
        <w:trPr>
          <w:cnfStyle w:val="000000100000"/>
        </w:trPr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100000"/>
              <w:rPr>
                <w:b/>
                <w:noProof/>
                <w:sz w:val="28"/>
                <w:szCs w:val="28"/>
                <w:lang w:eastAsia="ru-RU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2626" cy="14859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533" cy="148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2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0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18994" cy="1390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529" cy="139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rPr>
          <w:cnfStyle w:val="000000100000"/>
        </w:trPr>
        <w:tc>
          <w:tcPr>
            <w:cnfStyle w:val="001000000000"/>
            <w:tcW w:w="32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3</w:t>
            </w:r>
          </w:p>
        </w:tc>
        <w:tc>
          <w:tcPr>
            <w:tcW w:w="468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83651" cy="1457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501" cy="1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4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0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3240" cy="1323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158" cy="132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rPr>
          <w:cnfStyle w:val="000000100000"/>
        </w:trPr>
        <w:tc>
          <w:tcPr>
            <w:cnfStyle w:val="001000000000"/>
            <w:tcW w:w="32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5</w:t>
            </w:r>
          </w:p>
        </w:tc>
        <w:tc>
          <w:tcPr>
            <w:tcW w:w="468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81535" cy="1352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686" cy="135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6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0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80604" cy="1257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439" cy="126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rPr>
          <w:cnfStyle w:val="000000100000"/>
        </w:trPr>
        <w:tc>
          <w:tcPr>
            <w:cnfStyle w:val="001000000000"/>
            <w:tcW w:w="32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8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02333" cy="2371725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998" cy="237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8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0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69402" cy="1123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423" cy="112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rPr>
          <w:cnfStyle w:val="000000100000"/>
        </w:trPr>
        <w:tc>
          <w:tcPr>
            <w:cnfStyle w:val="001000000000"/>
            <w:tcW w:w="32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9</w:t>
            </w:r>
          </w:p>
        </w:tc>
        <w:tc>
          <w:tcPr>
            <w:tcW w:w="468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05475" cy="1669448"/>
                  <wp:effectExtent l="0" t="0" r="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4761" cy="166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10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0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6946" cy="12668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650" cy="128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rPr>
          <w:cnfStyle w:val="000000100000"/>
        </w:trPr>
        <w:tc>
          <w:tcPr>
            <w:cnfStyle w:val="001000000000"/>
            <w:tcW w:w="32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68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79329" cy="6162675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544" cy="6166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12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0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76975" cy="2923727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766" cy="292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rPr>
          <w:cnfStyle w:val="000000100000"/>
        </w:trPr>
        <w:tc>
          <w:tcPr>
            <w:cnfStyle w:val="001000000000"/>
            <w:tcW w:w="32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68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00775" cy="1101406"/>
                  <wp:effectExtent l="0" t="0" r="0" b="381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157" cy="110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14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0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0" cy="1650620"/>
                  <wp:effectExtent l="0" t="0" r="0" b="698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0990" cy="165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rPr>
          <w:cnfStyle w:val="000000100000"/>
        </w:trPr>
        <w:tc>
          <w:tcPr>
            <w:cnfStyle w:val="001000000000"/>
            <w:tcW w:w="32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15</w:t>
            </w:r>
          </w:p>
        </w:tc>
        <w:tc>
          <w:tcPr>
            <w:tcW w:w="468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0" cy="190755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245" cy="19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16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0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0" cy="1304146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330" cy="130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rPr>
          <w:cnfStyle w:val="000000100000"/>
        </w:trPr>
        <w:tc>
          <w:tcPr>
            <w:cnfStyle w:val="001000000000"/>
            <w:tcW w:w="32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17</w:t>
            </w:r>
          </w:p>
        </w:tc>
        <w:tc>
          <w:tcPr>
            <w:tcW w:w="468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62804" cy="3533775"/>
                  <wp:effectExtent l="0" t="0" r="508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7631" cy="354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0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76975" cy="1872274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878" cy="188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rPr>
          <w:cnfStyle w:val="000000100000"/>
        </w:trPr>
        <w:tc>
          <w:tcPr>
            <w:cnfStyle w:val="001000000000"/>
            <w:tcW w:w="32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19</w:t>
            </w:r>
          </w:p>
        </w:tc>
        <w:tc>
          <w:tcPr>
            <w:tcW w:w="4680" w:type="pct"/>
            <w:tcBorders>
              <w:left w:val="none" w:sz="0" w:space="0" w:color="auto"/>
              <w:right w:val="none" w:sz="0" w:space="0" w:color="auto"/>
            </w:tcBorders>
          </w:tcPr>
          <w:p w:rsidR="00CB2A50" w:rsidRPr="00CB2A50" w:rsidRDefault="00CB2A50" w:rsidP="00CB2A50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76975" cy="2281710"/>
                  <wp:effectExtent l="0" t="0" r="0" b="444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909" cy="228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88" w:rsidRPr="00CB2A50" w:rsidTr="00450F88">
        <w:tc>
          <w:tcPr>
            <w:cnfStyle w:val="001000000000"/>
            <w:tcW w:w="320" w:type="pct"/>
          </w:tcPr>
          <w:p w:rsidR="00CB2A50" w:rsidRPr="00CB2A50" w:rsidRDefault="00CB2A50" w:rsidP="00CB2A50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20</w:t>
            </w:r>
          </w:p>
        </w:tc>
        <w:tc>
          <w:tcPr>
            <w:tcW w:w="4680" w:type="pct"/>
          </w:tcPr>
          <w:p w:rsidR="00CB2A50" w:rsidRPr="00CB2A50" w:rsidRDefault="00CB2A50" w:rsidP="00CB2A50">
            <w:pPr>
              <w:cnfStyle w:val="0000000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71072" cy="19145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754" cy="192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9E4" w:rsidRPr="00CB2A50" w:rsidRDefault="009F79E4">
      <w:pPr>
        <w:rPr>
          <w:b/>
          <w:sz w:val="28"/>
          <w:szCs w:val="28"/>
        </w:rPr>
      </w:pPr>
    </w:p>
    <w:p w:rsidR="00450F88" w:rsidRDefault="00450F88" w:rsidP="00450F88">
      <w:pPr>
        <w:jc w:val="center"/>
        <w:rPr>
          <w:b/>
          <w:sz w:val="28"/>
          <w:szCs w:val="28"/>
          <w:lang w:val="en-US"/>
        </w:rPr>
      </w:pPr>
    </w:p>
    <w:p w:rsidR="00450F88" w:rsidRDefault="00450F88" w:rsidP="00450F88">
      <w:pPr>
        <w:jc w:val="center"/>
        <w:rPr>
          <w:b/>
          <w:sz w:val="28"/>
          <w:szCs w:val="28"/>
          <w:lang w:val="en-US"/>
        </w:rPr>
      </w:pPr>
    </w:p>
    <w:p w:rsidR="00450F88" w:rsidRDefault="00450F88" w:rsidP="00450F88">
      <w:pPr>
        <w:jc w:val="center"/>
        <w:rPr>
          <w:b/>
          <w:sz w:val="28"/>
          <w:szCs w:val="28"/>
          <w:lang w:val="en-US"/>
        </w:rPr>
      </w:pPr>
    </w:p>
    <w:p w:rsidR="00450F88" w:rsidRDefault="00450F88" w:rsidP="00450F88">
      <w:pPr>
        <w:jc w:val="center"/>
        <w:rPr>
          <w:b/>
          <w:sz w:val="28"/>
          <w:szCs w:val="28"/>
          <w:lang w:val="en-US"/>
        </w:rPr>
      </w:pPr>
    </w:p>
    <w:p w:rsidR="00450F88" w:rsidRDefault="00450F88" w:rsidP="00450F88">
      <w:pPr>
        <w:jc w:val="center"/>
        <w:rPr>
          <w:b/>
          <w:sz w:val="28"/>
          <w:szCs w:val="28"/>
          <w:lang w:val="en-US"/>
        </w:rPr>
      </w:pPr>
    </w:p>
    <w:p w:rsidR="00450F88" w:rsidRDefault="00450F88" w:rsidP="00450F88">
      <w:pPr>
        <w:jc w:val="center"/>
        <w:rPr>
          <w:b/>
          <w:sz w:val="28"/>
          <w:szCs w:val="28"/>
          <w:lang w:val="en-US"/>
        </w:rPr>
      </w:pPr>
    </w:p>
    <w:p w:rsidR="00450F88" w:rsidRDefault="00450F88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Default="00637FFC" w:rsidP="00450F88">
      <w:pPr>
        <w:jc w:val="center"/>
        <w:rPr>
          <w:b/>
          <w:sz w:val="28"/>
          <w:szCs w:val="28"/>
        </w:rPr>
      </w:pPr>
    </w:p>
    <w:p w:rsidR="00637FFC" w:rsidRPr="00637FFC" w:rsidRDefault="00637FFC" w:rsidP="00450F88">
      <w:pPr>
        <w:jc w:val="center"/>
        <w:rPr>
          <w:b/>
          <w:sz w:val="28"/>
          <w:szCs w:val="28"/>
        </w:rPr>
      </w:pPr>
    </w:p>
    <w:p w:rsidR="00450F88" w:rsidRDefault="00450F88" w:rsidP="00450F88">
      <w:pPr>
        <w:jc w:val="center"/>
        <w:rPr>
          <w:b/>
          <w:sz w:val="28"/>
          <w:szCs w:val="28"/>
          <w:lang w:val="en-US"/>
        </w:rPr>
      </w:pPr>
    </w:p>
    <w:p w:rsidR="00450F88" w:rsidRDefault="00450F88" w:rsidP="00450F88">
      <w:pPr>
        <w:jc w:val="center"/>
        <w:rPr>
          <w:b/>
          <w:sz w:val="28"/>
          <w:szCs w:val="28"/>
          <w:lang w:val="en-US"/>
        </w:rPr>
      </w:pPr>
    </w:p>
    <w:p w:rsidR="00450F88" w:rsidRDefault="00450F88" w:rsidP="00450F88">
      <w:pPr>
        <w:jc w:val="center"/>
        <w:rPr>
          <w:b/>
          <w:sz w:val="28"/>
          <w:szCs w:val="28"/>
        </w:rPr>
      </w:pPr>
      <w:r w:rsidRPr="00CB2A50">
        <w:rPr>
          <w:b/>
          <w:sz w:val="28"/>
          <w:szCs w:val="28"/>
        </w:rPr>
        <w:lastRenderedPageBreak/>
        <w:t>КОНТРОЛЬНАЯ работа по обществознанию для учащихся 10-х классов.</w:t>
      </w:r>
    </w:p>
    <w:p w:rsidR="00BB6E64" w:rsidRPr="00BB6E64" w:rsidRDefault="00BB6E64" w:rsidP="00BB6E64">
      <w:pPr>
        <w:jc w:val="center"/>
        <w:rPr>
          <w:sz w:val="28"/>
          <w:szCs w:val="28"/>
        </w:rPr>
      </w:pPr>
      <w:r w:rsidRPr="00BB6E64">
        <w:rPr>
          <w:sz w:val="28"/>
          <w:szCs w:val="28"/>
        </w:rPr>
        <w:t>Задания №№ 1-6, 8-10, 12-16, 18-20 оцениваются в 1 балл, задания №№ 7, 11 и 17 оцениваются в 2 балла; итого – 23 б. Отметка «5» - 19-23б., отметка «4» - 14-18 б., отметка «3» - 9-13 б., отметка «2» - 0-8 б.</w:t>
      </w:r>
      <w:bookmarkStart w:id="0" w:name="_GoBack"/>
      <w:bookmarkEnd w:id="0"/>
    </w:p>
    <w:p w:rsidR="00450F88" w:rsidRPr="00CB2A50" w:rsidRDefault="00450F88" w:rsidP="0045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вариант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1"/>
        <w:gridCol w:w="9831"/>
      </w:tblGrid>
      <w:tr w:rsidR="00CB2A50" w:rsidRPr="00CB2A50" w:rsidTr="00450F88">
        <w:trPr>
          <w:cnfStyle w:val="1000000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100000000000"/>
              <w:rPr>
                <w:sz w:val="28"/>
                <w:szCs w:val="28"/>
              </w:rPr>
            </w:pPr>
            <w:r w:rsidRPr="00CB2A5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0" cy="2024019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105" cy="203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1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2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43276" cy="12668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224" cy="126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01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3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01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17754" cy="1676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967" cy="1676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1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4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07972" cy="1219200"/>
                  <wp:effectExtent l="0" t="0" r="762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469" cy="123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01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5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01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12622" cy="1362075"/>
                  <wp:effectExtent l="0" t="0" r="254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358" cy="1367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1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84241" cy="96202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400" cy="96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01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7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01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6402" cy="2085975"/>
                  <wp:effectExtent l="0" t="0" r="825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05" cy="208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1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8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76950" cy="1106382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702" cy="11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01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9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01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4575" cy="1581556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8" cy="158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1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10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6071" cy="1323975"/>
                  <wp:effectExtent l="0" t="0" r="825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936" cy="132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01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01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2650" cy="4177364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340" cy="418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1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12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53150" cy="250533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020" cy="251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01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13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01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79863" cy="10096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563" cy="101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1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14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8180" cy="130492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996" cy="130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01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01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86475" cy="1846860"/>
                  <wp:effectExtent l="0" t="0" r="0" b="127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680" cy="185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1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16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1716" cy="15144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085" cy="151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01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17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01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86475" cy="3434283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810" cy="344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1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18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14925" cy="1343025"/>
                  <wp:effectExtent l="0" t="0" r="63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693" cy="134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CB2A50" w:rsidTr="00450F88">
        <w:trPr>
          <w:cnfStyle w:val="00000001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01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9812" cy="1885950"/>
                  <wp:effectExtent l="0" t="0" r="444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766" cy="188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A50" w:rsidRPr="00CB2A50" w:rsidRDefault="00CB2A50" w:rsidP="000867D4">
            <w:pPr>
              <w:tabs>
                <w:tab w:val="left" w:pos="1605"/>
              </w:tabs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CB2A50" w:rsidRPr="00CB2A50" w:rsidTr="00450F88">
        <w:trPr>
          <w:cnfStyle w:val="000000100000"/>
        </w:trPr>
        <w:tc>
          <w:tcPr>
            <w:cnfStyle w:val="001000000000"/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rPr>
                <w:sz w:val="28"/>
                <w:szCs w:val="28"/>
              </w:rPr>
            </w:pPr>
            <w:r w:rsidRPr="00CB2A50">
              <w:rPr>
                <w:sz w:val="28"/>
                <w:szCs w:val="28"/>
              </w:rPr>
              <w:t>20</w:t>
            </w:r>
          </w:p>
        </w:tc>
        <w:tc>
          <w:tcPr>
            <w:tcW w:w="4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A50" w:rsidRPr="00CB2A50" w:rsidRDefault="00CB2A50" w:rsidP="000867D4">
            <w:pPr>
              <w:cnfStyle w:val="000000100000"/>
              <w:rPr>
                <w:b/>
                <w:sz w:val="28"/>
                <w:szCs w:val="28"/>
              </w:rPr>
            </w:pPr>
            <w:r w:rsidRPr="00CB2A5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5161" cy="157162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388" cy="158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A50" w:rsidRDefault="00CB2A50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Default="00637FFC">
      <w:pPr>
        <w:rPr>
          <w:b/>
          <w:sz w:val="28"/>
          <w:szCs w:val="28"/>
        </w:rPr>
      </w:pPr>
    </w:p>
    <w:p w:rsidR="00637FFC" w:rsidRPr="00CB2A50" w:rsidRDefault="00637FFC">
      <w:pPr>
        <w:rPr>
          <w:b/>
          <w:sz w:val="28"/>
          <w:szCs w:val="28"/>
        </w:rPr>
      </w:pPr>
    </w:p>
    <w:sectPr w:rsidR="00637FFC" w:rsidRPr="00CB2A50" w:rsidSect="00CB2A50">
      <w:pgSz w:w="11906" w:h="16838"/>
      <w:pgMar w:top="851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8F2"/>
    <w:rsid w:val="00450F88"/>
    <w:rsid w:val="00637FFC"/>
    <w:rsid w:val="00696814"/>
    <w:rsid w:val="008529DE"/>
    <w:rsid w:val="00980617"/>
    <w:rsid w:val="00995738"/>
    <w:rsid w:val="009F79E4"/>
    <w:rsid w:val="00B60DB7"/>
    <w:rsid w:val="00BA122E"/>
    <w:rsid w:val="00BB6E64"/>
    <w:rsid w:val="00CB2A50"/>
    <w:rsid w:val="00E15505"/>
    <w:rsid w:val="00E5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B7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450F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Light Grid"/>
    <w:basedOn w:val="a1"/>
    <w:uiPriority w:val="62"/>
    <w:rsid w:val="00450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B7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450F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Light Grid"/>
    <w:basedOn w:val="a1"/>
    <w:uiPriority w:val="62"/>
    <w:rsid w:val="00450F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AE6E-9FA6-492B-A17E-E7DC7F0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АВИ</cp:lastModifiedBy>
  <cp:revision>5</cp:revision>
  <cp:lastPrinted>2018-03-03T03:58:00Z</cp:lastPrinted>
  <dcterms:created xsi:type="dcterms:W3CDTF">2018-03-02T23:07:00Z</dcterms:created>
  <dcterms:modified xsi:type="dcterms:W3CDTF">2018-03-03T04:21:00Z</dcterms:modified>
</cp:coreProperties>
</file>