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93468" w:rsidRDefault="00E3456C" w:rsidP="002A2116">
      <w:pPr>
        <w:ind w:hanging="284"/>
        <w:rPr>
          <w:rFonts w:ascii="Times New Roman" w:hAnsi="Times New Roman" w:cs="Times New Roman"/>
          <w:sz w:val="24"/>
          <w:szCs w:val="24"/>
        </w:rPr>
      </w:pPr>
      <w:r>
        <w:t>Билет 1</w:t>
      </w:r>
    </w:p>
    <w:p w:rsidR="00E3456C" w:rsidRPr="00493468" w:rsidRDefault="00E3456C" w:rsidP="002A2116">
      <w:pPr>
        <w:pStyle w:val="a3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93468">
        <w:rPr>
          <w:rFonts w:ascii="Times New Roman" w:eastAsia="Times New Roman" w:hAnsi="Times New Roman" w:cs="Times New Roman"/>
          <w:sz w:val="24"/>
          <w:szCs w:val="24"/>
        </w:rPr>
        <w:t>Эстетика и экология жилища Понятие об экологии жилища. Фильтрация воды.</w:t>
      </w:r>
    </w:p>
    <w:p w:rsidR="00E3456C" w:rsidRPr="00493468" w:rsidRDefault="00E3456C" w:rsidP="002A211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 xml:space="preserve">Физиология питания. </w:t>
      </w:r>
      <w:r w:rsidRPr="0049346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микроорганизмах. Полезное и вредное воздействие микроорганизмов на пищевые продукты.</w:t>
      </w:r>
    </w:p>
    <w:p w:rsidR="00E3456C" w:rsidRPr="00493468" w:rsidRDefault="00E3456C" w:rsidP="002A2116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Техника безопасности при использовании электроприборов.</w:t>
      </w:r>
    </w:p>
    <w:p w:rsidR="00E3456C" w:rsidRPr="00493468" w:rsidRDefault="00E3456C" w:rsidP="002A21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3456C" w:rsidRPr="00493468" w:rsidRDefault="00E3456C" w:rsidP="002A21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Билет 2</w:t>
      </w:r>
    </w:p>
    <w:p w:rsidR="00E3456C" w:rsidRPr="00493468" w:rsidRDefault="00E3456C" w:rsidP="002A2116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eastAsia="Times New Roman" w:hAnsi="Times New Roman" w:cs="Times New Roman"/>
          <w:sz w:val="24"/>
          <w:szCs w:val="24"/>
        </w:rPr>
        <w:t>Эстетика и экология жилища. Роль комнатных растений в интерьере</w:t>
      </w:r>
    </w:p>
    <w:p w:rsidR="00E3456C" w:rsidRPr="00493468" w:rsidRDefault="00E3456C" w:rsidP="002A2116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 xml:space="preserve">Физиология питания. </w:t>
      </w:r>
      <w:r w:rsidRPr="0049346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и пути проникновения болезнетворных микробов в организм человека. Понятие о пищевых инфекциях.</w:t>
      </w:r>
    </w:p>
    <w:p w:rsidR="00E3456C" w:rsidRPr="00493468" w:rsidRDefault="00E3456C" w:rsidP="002A2116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. Техника безопасности во время приготовления пищи.</w:t>
      </w:r>
    </w:p>
    <w:p w:rsidR="00E3456C" w:rsidRPr="00493468" w:rsidRDefault="00E3456C" w:rsidP="002A21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3456C" w:rsidRPr="00493468" w:rsidRDefault="00E3456C" w:rsidP="002A21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Билет 3</w:t>
      </w:r>
    </w:p>
    <w:p w:rsidR="00E3456C" w:rsidRPr="00493468" w:rsidRDefault="00E3456C" w:rsidP="002A211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A22E9" w:rsidRPr="00493468" w:rsidRDefault="001A22E9" w:rsidP="002A2116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eastAsia="Times New Roman" w:hAnsi="Times New Roman" w:cs="Times New Roman"/>
          <w:sz w:val="24"/>
          <w:szCs w:val="24"/>
        </w:rPr>
        <w:t>Понятие об экологии жилища. Современные приборы и устройства для поддержания температурного режима, влажности, состояния воздушной среды, уровня шума.</w:t>
      </w:r>
    </w:p>
    <w:p w:rsidR="00E3456C" w:rsidRPr="00493468" w:rsidRDefault="001A22E9" w:rsidP="002A2116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 xml:space="preserve">Физиология питания. </w:t>
      </w:r>
      <w:r w:rsidRPr="00493468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Заболевания, передающиеся через пищу. Профилактика инфекций.</w:t>
      </w:r>
    </w:p>
    <w:p w:rsidR="001A22E9" w:rsidRPr="00493468" w:rsidRDefault="001A22E9" w:rsidP="002A2116">
      <w:pPr>
        <w:pStyle w:val="a3"/>
        <w:numPr>
          <w:ilvl w:val="0"/>
          <w:numId w:val="3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Техника безопасности во время работы с колющими и режущими инструментами.</w:t>
      </w:r>
    </w:p>
    <w:p w:rsidR="001A22E9" w:rsidRPr="00493468" w:rsidRDefault="001A22E9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22E9" w:rsidRPr="00493468" w:rsidRDefault="001A22E9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Билет 4</w:t>
      </w:r>
    </w:p>
    <w:p w:rsidR="001A22E9" w:rsidRPr="00493468" w:rsidRDefault="001A22E9" w:rsidP="002A2116">
      <w:pPr>
        <w:pStyle w:val="a3"/>
        <w:numPr>
          <w:ilvl w:val="0"/>
          <w:numId w:val="4"/>
        </w:numPr>
        <w:tabs>
          <w:tab w:val="left" w:pos="6804"/>
        </w:tabs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3468">
        <w:rPr>
          <w:rFonts w:ascii="Times New Roman" w:eastAsia="Times New Roman" w:hAnsi="Times New Roman" w:cs="Times New Roman"/>
          <w:sz w:val="24"/>
          <w:szCs w:val="24"/>
        </w:rPr>
        <w:t xml:space="preserve">Электроосветительные и электронагревательные приборы. </w:t>
      </w:r>
      <w:r w:rsidRPr="00493468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электрических  и электронных приборов на окружающую среду и здоровье человека.</w:t>
      </w:r>
    </w:p>
    <w:p w:rsidR="001A22E9" w:rsidRPr="00493468" w:rsidRDefault="001A22E9" w:rsidP="002A2116">
      <w:pPr>
        <w:pStyle w:val="a3"/>
        <w:numPr>
          <w:ilvl w:val="0"/>
          <w:numId w:val="4"/>
        </w:numPr>
        <w:tabs>
          <w:tab w:val="left" w:pos="6804"/>
        </w:tabs>
        <w:spacing w:after="0" w:line="240" w:lineRule="auto"/>
        <w:ind w:left="0"/>
        <w:outlineLvl w:val="1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 xml:space="preserve">Технология приготовления пищи. </w:t>
      </w:r>
      <w:r w:rsidRPr="00493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468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теста. Рецептура и технология приготовления теста с различными видами разрыхлителей.</w:t>
      </w:r>
    </w:p>
    <w:p w:rsidR="001A22E9" w:rsidRPr="00493468" w:rsidRDefault="001A22E9" w:rsidP="002A2116">
      <w:pPr>
        <w:pStyle w:val="a3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Первая помощь при пищевом отравлении.</w:t>
      </w:r>
    </w:p>
    <w:p w:rsidR="001A22E9" w:rsidRPr="00493468" w:rsidRDefault="001A22E9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22E9" w:rsidRPr="00493468" w:rsidRDefault="001A22E9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Билет 5</w:t>
      </w:r>
    </w:p>
    <w:p w:rsidR="001A22E9" w:rsidRPr="00493468" w:rsidRDefault="001A22E9" w:rsidP="002A2116">
      <w:pPr>
        <w:pStyle w:val="a3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eastAsia="Times New Roman" w:hAnsi="Times New Roman" w:cs="Times New Roman"/>
          <w:sz w:val="24"/>
          <w:szCs w:val="24"/>
        </w:rPr>
        <w:t>Рукоделие. Художественные ремесла. Рельефная металлопластика.</w:t>
      </w:r>
      <w:r w:rsidR="00311101" w:rsidRPr="00493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История  промысла.</w:t>
      </w:r>
    </w:p>
    <w:p w:rsidR="00311101" w:rsidRPr="00493468" w:rsidRDefault="00311101" w:rsidP="002A2116">
      <w:pPr>
        <w:pStyle w:val="a3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 xml:space="preserve">Технология приготовления пищи. </w:t>
      </w:r>
      <w:r w:rsidRPr="0049346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теста для пельменей и вареников и способы его приготовления. Инструменты для раскатки теста.</w:t>
      </w:r>
    </w:p>
    <w:p w:rsidR="00311101" w:rsidRPr="00493468" w:rsidRDefault="00311101" w:rsidP="002A2116">
      <w:pPr>
        <w:pStyle w:val="a3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Техника безопасности при использовании электроприборов.</w:t>
      </w:r>
    </w:p>
    <w:p w:rsidR="00311101" w:rsidRPr="00493468" w:rsidRDefault="00311101" w:rsidP="002A211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11101" w:rsidRPr="00493468" w:rsidRDefault="00311101" w:rsidP="002A211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93468">
        <w:rPr>
          <w:rFonts w:ascii="Times New Roman" w:eastAsia="Times New Roman" w:hAnsi="Times New Roman" w:cs="Times New Roman"/>
          <w:sz w:val="24"/>
          <w:szCs w:val="24"/>
        </w:rPr>
        <w:t>Билет 6</w:t>
      </w:r>
    </w:p>
    <w:p w:rsidR="00311101" w:rsidRPr="00493468" w:rsidRDefault="00FB53D4" w:rsidP="002A2116">
      <w:pPr>
        <w:pStyle w:val="a3"/>
        <w:numPr>
          <w:ilvl w:val="0"/>
          <w:numId w:val="6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93468">
        <w:rPr>
          <w:rFonts w:ascii="Times New Roman" w:eastAsia="Times New Roman" w:hAnsi="Times New Roman" w:cs="Times New Roman"/>
          <w:sz w:val="24"/>
          <w:szCs w:val="24"/>
        </w:rPr>
        <w:t>Элементы материаловедения. Химические волокна. Положительные и отрицательные свойства тканей из химических волокон.</w:t>
      </w:r>
    </w:p>
    <w:p w:rsidR="00FB53D4" w:rsidRPr="00493468" w:rsidRDefault="00FB53D4" w:rsidP="002A2116">
      <w:pPr>
        <w:pStyle w:val="a3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 xml:space="preserve">Технология приготовления пищи. </w:t>
      </w:r>
      <w:r w:rsidRPr="00493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Непеченые кондитерские изделия</w:t>
      </w:r>
    </w:p>
    <w:p w:rsidR="00FB53D4" w:rsidRPr="00493468" w:rsidRDefault="00FB53D4" w:rsidP="002A2116">
      <w:pPr>
        <w:pStyle w:val="a3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Техника безопасности во время приготовления пищи.</w:t>
      </w:r>
    </w:p>
    <w:p w:rsidR="00FB53D4" w:rsidRPr="00493468" w:rsidRDefault="00FB53D4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B53D4" w:rsidRPr="00493468" w:rsidRDefault="00FB53D4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Билет 7</w:t>
      </w:r>
    </w:p>
    <w:p w:rsidR="00FB53D4" w:rsidRPr="00493468" w:rsidRDefault="00FB53D4" w:rsidP="002A2116">
      <w:pPr>
        <w:pStyle w:val="a3"/>
        <w:numPr>
          <w:ilvl w:val="0"/>
          <w:numId w:val="7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93468">
        <w:rPr>
          <w:rFonts w:ascii="Times New Roman" w:eastAsia="Times New Roman" w:hAnsi="Times New Roman" w:cs="Times New Roman"/>
          <w:sz w:val="24"/>
          <w:szCs w:val="24"/>
        </w:rPr>
        <w:t>Эстетика и экология жилища Понятие об экологии жилища. Фильтрация воды.</w:t>
      </w:r>
    </w:p>
    <w:p w:rsidR="00FB53D4" w:rsidRPr="00493468" w:rsidRDefault="00FB53D4" w:rsidP="002A2116">
      <w:pPr>
        <w:pStyle w:val="a3"/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 xml:space="preserve">Технология приготовления пищи. </w:t>
      </w:r>
      <w:r w:rsidRPr="00493468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сахара в кулинарии и в питании человека.</w:t>
      </w:r>
    </w:p>
    <w:p w:rsidR="00FB53D4" w:rsidRPr="00493468" w:rsidRDefault="00FB53D4" w:rsidP="002A2116">
      <w:pPr>
        <w:pStyle w:val="a3"/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Техника безопасности при использовании электроприборов.</w:t>
      </w:r>
    </w:p>
    <w:p w:rsidR="00FB53D4" w:rsidRPr="00493468" w:rsidRDefault="00FB53D4" w:rsidP="002A211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B53D4" w:rsidRPr="00493468" w:rsidRDefault="00FB53D4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Билет 8</w:t>
      </w:r>
    </w:p>
    <w:p w:rsidR="00FB53D4" w:rsidRPr="00493468" w:rsidRDefault="00FB53D4" w:rsidP="002A2116">
      <w:pPr>
        <w:pStyle w:val="a3"/>
        <w:numPr>
          <w:ilvl w:val="0"/>
          <w:numId w:val="8"/>
        </w:numPr>
        <w:tabs>
          <w:tab w:val="left" w:pos="6804"/>
        </w:tabs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468">
        <w:rPr>
          <w:rFonts w:ascii="Times New Roman" w:eastAsia="Times New Roman" w:hAnsi="Times New Roman" w:cs="Times New Roman"/>
          <w:sz w:val="24"/>
          <w:szCs w:val="24"/>
        </w:rPr>
        <w:t xml:space="preserve">Электроосветительные и электронагревательные приборы. </w:t>
      </w:r>
      <w:r w:rsidRPr="00493468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электрических  и электронных приборов на окружающую среду и здоровье человека.</w:t>
      </w:r>
    </w:p>
    <w:p w:rsidR="00FB53D4" w:rsidRPr="00493468" w:rsidRDefault="00FB53D4" w:rsidP="002A2116">
      <w:pPr>
        <w:pStyle w:val="a3"/>
        <w:numPr>
          <w:ilvl w:val="0"/>
          <w:numId w:val="8"/>
        </w:numPr>
        <w:tabs>
          <w:tab w:val="left" w:pos="6804"/>
        </w:tabs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 xml:space="preserve">Технология приготовления пищи. </w:t>
      </w:r>
      <w:r w:rsidRPr="00493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468">
        <w:rPr>
          <w:rFonts w:ascii="Times New Roman" w:eastAsia="Times New Roman" w:hAnsi="Times New Roman" w:cs="Times New Roman"/>
          <w:sz w:val="24"/>
          <w:szCs w:val="24"/>
        </w:rPr>
        <w:t>Сладкие блюда и десерт.</w:t>
      </w:r>
      <w:r w:rsidRPr="00493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Роль десерта в праздничном обеде.</w:t>
      </w:r>
    </w:p>
    <w:p w:rsidR="00FB53D4" w:rsidRPr="00493468" w:rsidRDefault="00FB53D4" w:rsidP="002A2116">
      <w:pPr>
        <w:pStyle w:val="a3"/>
        <w:numPr>
          <w:ilvl w:val="0"/>
          <w:numId w:val="8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Техника безопасности во время работы с колющими и режущими инструментами.</w:t>
      </w:r>
    </w:p>
    <w:p w:rsidR="00493468" w:rsidRPr="00493468" w:rsidRDefault="00493468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3468" w:rsidRPr="00493468" w:rsidRDefault="00493468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B53D4" w:rsidRPr="00493468" w:rsidRDefault="00FB53D4" w:rsidP="002A2116">
      <w:pPr>
        <w:pStyle w:val="a3"/>
        <w:tabs>
          <w:tab w:val="left" w:pos="6804"/>
        </w:tabs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3468">
        <w:rPr>
          <w:rFonts w:ascii="Times New Roman" w:eastAsia="Times New Roman" w:hAnsi="Times New Roman" w:cs="Times New Roman"/>
          <w:sz w:val="24"/>
          <w:szCs w:val="24"/>
        </w:rPr>
        <w:t>Билет 9</w:t>
      </w:r>
    </w:p>
    <w:p w:rsidR="00FB53D4" w:rsidRPr="00493468" w:rsidRDefault="00FB53D4" w:rsidP="002A2116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eastAsia="Times New Roman" w:hAnsi="Times New Roman" w:cs="Times New Roman"/>
          <w:sz w:val="24"/>
          <w:szCs w:val="24"/>
        </w:rPr>
        <w:t>Эстетика и экология жилища. Роль комнатных растений в интерьере</w:t>
      </w:r>
    </w:p>
    <w:p w:rsidR="00FB53D4" w:rsidRPr="00493468" w:rsidRDefault="00493468" w:rsidP="002A2116">
      <w:pPr>
        <w:pStyle w:val="a3"/>
        <w:numPr>
          <w:ilvl w:val="0"/>
          <w:numId w:val="9"/>
        </w:numPr>
        <w:tabs>
          <w:tab w:val="left" w:pos="6804"/>
        </w:tabs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3468">
        <w:rPr>
          <w:rFonts w:ascii="Times New Roman" w:eastAsia="Times New Roman" w:hAnsi="Times New Roman" w:cs="Times New Roman"/>
          <w:sz w:val="24"/>
          <w:szCs w:val="24"/>
        </w:rPr>
        <w:t xml:space="preserve">Технология приготовления пищи. </w:t>
      </w:r>
      <w:r w:rsidRPr="00493468">
        <w:rPr>
          <w:rFonts w:ascii="Times New Roman" w:hAnsi="Times New Roman" w:cs="Times New Roman"/>
          <w:sz w:val="24"/>
          <w:szCs w:val="24"/>
        </w:rPr>
        <w:t>Заготовка продуктов. Варенья, джемы, конфитюры.</w:t>
      </w:r>
    </w:p>
    <w:p w:rsidR="00493468" w:rsidRPr="00493468" w:rsidRDefault="00493468" w:rsidP="002A2116">
      <w:pPr>
        <w:pStyle w:val="a3"/>
        <w:numPr>
          <w:ilvl w:val="0"/>
          <w:numId w:val="9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Техника безопасности при использовании электроприборов.</w:t>
      </w:r>
    </w:p>
    <w:p w:rsidR="00493468" w:rsidRPr="00493468" w:rsidRDefault="00493468" w:rsidP="002A2116">
      <w:pPr>
        <w:pStyle w:val="a3"/>
        <w:tabs>
          <w:tab w:val="left" w:pos="6804"/>
        </w:tabs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93468" w:rsidRPr="00493468" w:rsidRDefault="00493468" w:rsidP="002A2116">
      <w:pPr>
        <w:pStyle w:val="a3"/>
        <w:tabs>
          <w:tab w:val="left" w:pos="6804"/>
        </w:tabs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B53D4" w:rsidRPr="00493468" w:rsidRDefault="00493468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Билет 10</w:t>
      </w:r>
    </w:p>
    <w:p w:rsidR="00493468" w:rsidRPr="00493468" w:rsidRDefault="00493468" w:rsidP="002A2116">
      <w:pPr>
        <w:pStyle w:val="a3"/>
        <w:numPr>
          <w:ilvl w:val="0"/>
          <w:numId w:val="10"/>
        </w:numPr>
        <w:tabs>
          <w:tab w:val="left" w:pos="6804"/>
        </w:tabs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93468">
        <w:rPr>
          <w:rFonts w:ascii="Times New Roman" w:eastAsia="Times New Roman" w:hAnsi="Times New Roman" w:cs="Times New Roman"/>
          <w:sz w:val="24"/>
          <w:szCs w:val="24"/>
        </w:rPr>
        <w:t xml:space="preserve">Электроосветительные и электронагревательные приборы. </w:t>
      </w:r>
      <w:r w:rsidRPr="00493468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электрических  и электронных приборов на окружающую среду и здоровье человека.</w:t>
      </w:r>
    </w:p>
    <w:p w:rsidR="00493468" w:rsidRPr="00493468" w:rsidRDefault="00493468" w:rsidP="002A2116">
      <w:pPr>
        <w:pStyle w:val="a3"/>
        <w:numPr>
          <w:ilvl w:val="0"/>
          <w:numId w:val="10"/>
        </w:numPr>
        <w:tabs>
          <w:tab w:val="left" w:pos="6804"/>
        </w:tabs>
        <w:spacing w:after="0" w:line="240" w:lineRule="auto"/>
        <w:ind w:left="0"/>
        <w:outlineLvl w:val="1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 xml:space="preserve">Технология приготовления пищи. </w:t>
      </w:r>
      <w:r w:rsidRPr="00493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468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теста. Рецептура и технология приготовления теста с различными видами разрыхлителей.</w:t>
      </w:r>
    </w:p>
    <w:p w:rsidR="00493468" w:rsidRPr="00493468" w:rsidRDefault="00493468" w:rsidP="002A2116">
      <w:pPr>
        <w:pStyle w:val="a3"/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Первая помощь при пищевом отравлении.</w:t>
      </w:r>
    </w:p>
    <w:p w:rsidR="00493468" w:rsidRPr="00493468" w:rsidRDefault="00493468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3468" w:rsidRPr="00493468" w:rsidRDefault="00493468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3468" w:rsidRPr="00493468" w:rsidRDefault="00493468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Билет 11</w:t>
      </w:r>
    </w:p>
    <w:p w:rsidR="00493468" w:rsidRPr="00493468" w:rsidRDefault="00493468" w:rsidP="002A2116">
      <w:pPr>
        <w:pStyle w:val="a3"/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Дизайн пришкольного участка. Обустройство пришкольного участка. Цветочно-декоративные растения</w:t>
      </w:r>
    </w:p>
    <w:p w:rsidR="00493468" w:rsidRPr="00493468" w:rsidRDefault="00493468" w:rsidP="002A2116">
      <w:pPr>
        <w:pStyle w:val="a3"/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 xml:space="preserve">Технология приготовления пищи. </w:t>
      </w:r>
      <w:r w:rsidRPr="00493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Изделия из бисквитного теста.</w:t>
      </w:r>
    </w:p>
    <w:p w:rsidR="00493468" w:rsidRPr="00493468" w:rsidRDefault="00493468" w:rsidP="002A2116">
      <w:pPr>
        <w:pStyle w:val="a3"/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Техника безопасности во время приготовления пищи.</w:t>
      </w:r>
    </w:p>
    <w:p w:rsidR="00493468" w:rsidRPr="00493468" w:rsidRDefault="00493468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3468" w:rsidRPr="00493468" w:rsidRDefault="00493468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3468" w:rsidRPr="00493468" w:rsidRDefault="00493468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Билет 12</w:t>
      </w:r>
    </w:p>
    <w:p w:rsidR="00493468" w:rsidRPr="00493468" w:rsidRDefault="00493468" w:rsidP="002A2116">
      <w:pPr>
        <w:pStyle w:val="a3"/>
        <w:numPr>
          <w:ilvl w:val="0"/>
          <w:numId w:val="13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93468">
        <w:rPr>
          <w:rFonts w:ascii="Times New Roman" w:eastAsia="Times New Roman" w:hAnsi="Times New Roman" w:cs="Times New Roman"/>
          <w:sz w:val="24"/>
          <w:szCs w:val="24"/>
        </w:rPr>
        <w:t>Элементы материаловедения. Химические волокна. Положительные и отрицательные свойства тканей из химических волокон.</w:t>
      </w:r>
    </w:p>
    <w:p w:rsidR="00493468" w:rsidRPr="00493468" w:rsidRDefault="00493468" w:rsidP="002A2116">
      <w:pPr>
        <w:pStyle w:val="a3"/>
        <w:numPr>
          <w:ilvl w:val="0"/>
          <w:numId w:val="13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 xml:space="preserve">Технология приготовления пищи. </w:t>
      </w:r>
      <w:r w:rsidRPr="00493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Непеченые кондитерские изделия</w:t>
      </w:r>
    </w:p>
    <w:p w:rsidR="00493468" w:rsidRPr="00493468" w:rsidRDefault="00493468" w:rsidP="002A2116">
      <w:pPr>
        <w:pStyle w:val="a3"/>
        <w:numPr>
          <w:ilvl w:val="0"/>
          <w:numId w:val="13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Техника безопасности во время приготовления пищи.</w:t>
      </w:r>
    </w:p>
    <w:p w:rsidR="00493468" w:rsidRPr="00493468" w:rsidRDefault="00493468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3468" w:rsidRPr="00493468" w:rsidRDefault="00493468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Билет 13</w:t>
      </w:r>
    </w:p>
    <w:p w:rsidR="00493468" w:rsidRPr="00493468" w:rsidRDefault="00493468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3468" w:rsidRPr="00493468" w:rsidRDefault="00493468" w:rsidP="002A2116">
      <w:pPr>
        <w:pStyle w:val="a3"/>
        <w:numPr>
          <w:ilvl w:val="0"/>
          <w:numId w:val="1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eastAsia="Times New Roman" w:hAnsi="Times New Roman" w:cs="Times New Roman"/>
          <w:sz w:val="24"/>
          <w:szCs w:val="24"/>
        </w:rPr>
        <w:t>Рукоделие. Художественные ремесла. Рельефная металлопластика.</w:t>
      </w:r>
      <w:r w:rsidRPr="00493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История  промысла.</w:t>
      </w:r>
    </w:p>
    <w:p w:rsidR="00493468" w:rsidRPr="00493468" w:rsidRDefault="00493468" w:rsidP="002A2116">
      <w:pPr>
        <w:pStyle w:val="a3"/>
        <w:numPr>
          <w:ilvl w:val="0"/>
          <w:numId w:val="1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 xml:space="preserve">Физиология питания. </w:t>
      </w:r>
      <w:r w:rsidRPr="00493468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Заболевания, передающиеся через пищу. Профилактика инфекций</w:t>
      </w:r>
    </w:p>
    <w:p w:rsidR="00493468" w:rsidRPr="00493468" w:rsidRDefault="00493468" w:rsidP="002A2116">
      <w:pPr>
        <w:pStyle w:val="a3"/>
        <w:numPr>
          <w:ilvl w:val="0"/>
          <w:numId w:val="1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Техника безопасности при использовании электроприборов.</w:t>
      </w:r>
    </w:p>
    <w:p w:rsidR="00493468" w:rsidRPr="00493468" w:rsidRDefault="00493468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3468" w:rsidRPr="00493468" w:rsidRDefault="00493468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Билет 14</w:t>
      </w:r>
    </w:p>
    <w:p w:rsidR="00493468" w:rsidRPr="00493468" w:rsidRDefault="00493468" w:rsidP="002A2116">
      <w:pPr>
        <w:pStyle w:val="a3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eastAsia="Times New Roman" w:hAnsi="Times New Roman" w:cs="Times New Roman"/>
          <w:sz w:val="24"/>
          <w:szCs w:val="24"/>
        </w:rPr>
        <w:t>Эстетика и экология жилища. Роль комнатных растений в интерьере</w:t>
      </w:r>
    </w:p>
    <w:p w:rsidR="00493468" w:rsidRPr="00493468" w:rsidRDefault="00493468" w:rsidP="002A2116">
      <w:pPr>
        <w:pStyle w:val="a3"/>
        <w:numPr>
          <w:ilvl w:val="0"/>
          <w:numId w:val="16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 xml:space="preserve">Физиология питания. </w:t>
      </w:r>
      <w:r w:rsidRPr="0049346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микроорганизмах. Полезное и вредное воздействие</w:t>
      </w:r>
    </w:p>
    <w:p w:rsidR="00493468" w:rsidRPr="00493468" w:rsidRDefault="00493468" w:rsidP="002A2116">
      <w:pPr>
        <w:pStyle w:val="a3"/>
        <w:numPr>
          <w:ilvl w:val="0"/>
          <w:numId w:val="16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Первая помощь при пищевом отравлении.</w:t>
      </w:r>
    </w:p>
    <w:p w:rsidR="00493468" w:rsidRPr="00493468" w:rsidRDefault="00493468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3468" w:rsidRPr="00493468" w:rsidRDefault="00493468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Билет 15</w:t>
      </w:r>
    </w:p>
    <w:p w:rsidR="002A2116" w:rsidRDefault="00493468" w:rsidP="002A2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1. Дизайн пришкольного участка. Защита растений от неблагоприятных факторов.</w:t>
      </w:r>
    </w:p>
    <w:p w:rsidR="00493468" w:rsidRPr="00493468" w:rsidRDefault="00493468" w:rsidP="002A2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 xml:space="preserve">2. Технология приготовления пищи. </w:t>
      </w:r>
      <w:r w:rsidRPr="0049346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теста для пельменей и вареников и способы его приготовления. Инструменты для раскатки теста.</w:t>
      </w:r>
    </w:p>
    <w:p w:rsidR="00493468" w:rsidRPr="00493468" w:rsidRDefault="00493468" w:rsidP="002A21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468">
        <w:rPr>
          <w:rFonts w:ascii="Times New Roman" w:hAnsi="Times New Roman" w:cs="Times New Roman"/>
          <w:sz w:val="24"/>
          <w:szCs w:val="24"/>
        </w:rPr>
        <w:t>3.Техника безопасности при использовании электроприборов.</w:t>
      </w:r>
    </w:p>
    <w:p w:rsidR="00493468" w:rsidRPr="00311101" w:rsidRDefault="00493468" w:rsidP="002A2116">
      <w:pPr>
        <w:spacing w:line="240" w:lineRule="auto"/>
      </w:pPr>
    </w:p>
    <w:p w:rsidR="00493468" w:rsidRPr="00E3456C" w:rsidRDefault="00493468" w:rsidP="00493468">
      <w:pPr>
        <w:pStyle w:val="a3"/>
        <w:spacing w:line="240" w:lineRule="auto"/>
        <w:ind w:left="2160"/>
      </w:pPr>
    </w:p>
    <w:sectPr w:rsidR="00493468" w:rsidRPr="00E3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49F" w:rsidRDefault="005B149F" w:rsidP="00493468">
      <w:pPr>
        <w:spacing w:after="0" w:line="240" w:lineRule="auto"/>
      </w:pPr>
      <w:r>
        <w:separator/>
      </w:r>
    </w:p>
  </w:endnote>
  <w:endnote w:type="continuationSeparator" w:id="1">
    <w:p w:rsidR="005B149F" w:rsidRDefault="005B149F" w:rsidP="0049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49F" w:rsidRDefault="005B149F" w:rsidP="00493468">
      <w:pPr>
        <w:spacing w:after="0" w:line="240" w:lineRule="auto"/>
      </w:pPr>
      <w:r>
        <w:separator/>
      </w:r>
    </w:p>
  </w:footnote>
  <w:footnote w:type="continuationSeparator" w:id="1">
    <w:p w:rsidR="005B149F" w:rsidRDefault="005B149F" w:rsidP="00493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97D"/>
    <w:multiLevelType w:val="hybridMultilevel"/>
    <w:tmpl w:val="8F869D40"/>
    <w:lvl w:ilvl="0" w:tplc="73D416E4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C3364"/>
    <w:multiLevelType w:val="hybridMultilevel"/>
    <w:tmpl w:val="83302CAA"/>
    <w:lvl w:ilvl="0" w:tplc="35BE3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B063F9"/>
    <w:multiLevelType w:val="hybridMultilevel"/>
    <w:tmpl w:val="A3EC1448"/>
    <w:lvl w:ilvl="0" w:tplc="9A3800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B90CB9"/>
    <w:multiLevelType w:val="hybridMultilevel"/>
    <w:tmpl w:val="590E05B0"/>
    <w:lvl w:ilvl="0" w:tplc="9E3AC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BC5441"/>
    <w:multiLevelType w:val="hybridMultilevel"/>
    <w:tmpl w:val="D4BA5DEC"/>
    <w:lvl w:ilvl="0" w:tplc="08866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4B5D89"/>
    <w:multiLevelType w:val="hybridMultilevel"/>
    <w:tmpl w:val="97F29B18"/>
    <w:lvl w:ilvl="0" w:tplc="2CC4A9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0B5F71"/>
    <w:multiLevelType w:val="hybridMultilevel"/>
    <w:tmpl w:val="8528B7AA"/>
    <w:lvl w:ilvl="0" w:tplc="A98294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92A4E"/>
    <w:multiLevelType w:val="hybridMultilevel"/>
    <w:tmpl w:val="D9E83EFE"/>
    <w:lvl w:ilvl="0" w:tplc="27123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A17309"/>
    <w:multiLevelType w:val="hybridMultilevel"/>
    <w:tmpl w:val="134461D2"/>
    <w:lvl w:ilvl="0" w:tplc="99A84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2C4056"/>
    <w:multiLevelType w:val="hybridMultilevel"/>
    <w:tmpl w:val="9AD2032E"/>
    <w:lvl w:ilvl="0" w:tplc="A33A8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FB6ED8"/>
    <w:multiLevelType w:val="hybridMultilevel"/>
    <w:tmpl w:val="D4BA5DEC"/>
    <w:lvl w:ilvl="0" w:tplc="08866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EB0AAD"/>
    <w:multiLevelType w:val="hybridMultilevel"/>
    <w:tmpl w:val="748CA92A"/>
    <w:lvl w:ilvl="0" w:tplc="A98294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B48D2"/>
    <w:multiLevelType w:val="hybridMultilevel"/>
    <w:tmpl w:val="D114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65BAD"/>
    <w:multiLevelType w:val="hybridMultilevel"/>
    <w:tmpl w:val="71F44278"/>
    <w:lvl w:ilvl="0" w:tplc="BC92C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E6E3586"/>
    <w:multiLevelType w:val="hybridMultilevel"/>
    <w:tmpl w:val="C470B964"/>
    <w:lvl w:ilvl="0" w:tplc="C130C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8913D1"/>
    <w:multiLevelType w:val="hybridMultilevel"/>
    <w:tmpl w:val="48C08170"/>
    <w:lvl w:ilvl="0" w:tplc="FB78E36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BC44F1"/>
    <w:multiLevelType w:val="hybridMultilevel"/>
    <w:tmpl w:val="C5EEB1D6"/>
    <w:lvl w:ilvl="0" w:tplc="4A5614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F024E6B"/>
    <w:multiLevelType w:val="hybridMultilevel"/>
    <w:tmpl w:val="C94E6CAA"/>
    <w:lvl w:ilvl="0" w:tplc="2EEC59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6"/>
  </w:num>
  <w:num w:numId="5">
    <w:abstractNumId w:val="10"/>
  </w:num>
  <w:num w:numId="6">
    <w:abstractNumId w:val="17"/>
  </w:num>
  <w:num w:numId="7">
    <w:abstractNumId w:val="3"/>
  </w:num>
  <w:num w:numId="8">
    <w:abstractNumId w:val="15"/>
  </w:num>
  <w:num w:numId="9">
    <w:abstractNumId w:val="9"/>
  </w:num>
  <w:num w:numId="10">
    <w:abstractNumId w:val="8"/>
  </w:num>
  <w:num w:numId="11">
    <w:abstractNumId w:val="5"/>
  </w:num>
  <w:num w:numId="12">
    <w:abstractNumId w:val="13"/>
  </w:num>
  <w:num w:numId="13">
    <w:abstractNumId w:val="2"/>
  </w:num>
  <w:num w:numId="14">
    <w:abstractNumId w:val="16"/>
  </w:num>
  <w:num w:numId="15">
    <w:abstractNumId w:val="12"/>
  </w:num>
  <w:num w:numId="16">
    <w:abstractNumId w:val="0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3456C"/>
    <w:rsid w:val="001A22E9"/>
    <w:rsid w:val="002A2116"/>
    <w:rsid w:val="00311101"/>
    <w:rsid w:val="00493468"/>
    <w:rsid w:val="005B149F"/>
    <w:rsid w:val="00E3456C"/>
    <w:rsid w:val="00FB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56C"/>
    <w:pPr>
      <w:ind w:left="720"/>
      <w:contextualSpacing/>
    </w:pPr>
  </w:style>
  <w:style w:type="paragraph" w:styleId="a4">
    <w:name w:val="No Spacing"/>
    <w:link w:val="a5"/>
    <w:uiPriority w:val="1"/>
    <w:qFormat/>
    <w:rsid w:val="00E3456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3456C"/>
  </w:style>
  <w:style w:type="paragraph" w:styleId="a6">
    <w:name w:val="header"/>
    <w:basedOn w:val="a"/>
    <w:link w:val="a7"/>
    <w:uiPriority w:val="99"/>
    <w:semiHidden/>
    <w:unhideWhenUsed/>
    <w:rsid w:val="00493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3468"/>
  </w:style>
  <w:style w:type="paragraph" w:styleId="a8">
    <w:name w:val="footer"/>
    <w:basedOn w:val="a"/>
    <w:link w:val="a9"/>
    <w:uiPriority w:val="99"/>
    <w:semiHidden/>
    <w:unhideWhenUsed/>
    <w:rsid w:val="00493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3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Электроосветительные и электронагревательные приборы. Влияние электрических  и э</vt:lpstr>
      <vt:lpstr>    Технология приготовления пищи.  Виды теста. Рецептура и технология приготовления</vt:lpstr>
      <vt:lpstr>    Электроосветительные и электронагревательные приборы. Влияние электрических  и э</vt:lpstr>
      <vt:lpstr>    Технология приготовления пищи.  Сладкие блюда и десерт. . Роль десерта в праздни</vt:lpstr>
      <vt:lpstr>    Билет 9</vt:lpstr>
      <vt:lpstr>    Технология приготовления пищи. Заготовка продуктов. Варенья, джемы, конфитюры.</vt:lpstr>
      <vt:lpstr>    </vt:lpstr>
      <vt:lpstr>    </vt:lpstr>
      <vt:lpstr>    Электроосветительные и электронагревательные приборы. Влияние электрических  и э</vt:lpstr>
      <vt:lpstr>    Технология приготовления пищи.  Виды теста. Рецептура и технология приготовления</vt:lpstr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</dc:creator>
  <cp:keywords/>
  <dc:description/>
  <cp:lastModifiedBy>АВИ</cp:lastModifiedBy>
  <cp:revision>4</cp:revision>
  <dcterms:created xsi:type="dcterms:W3CDTF">2018-03-22T06:44:00Z</dcterms:created>
  <dcterms:modified xsi:type="dcterms:W3CDTF">2018-03-22T11:10:00Z</dcterms:modified>
</cp:coreProperties>
</file>