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C" w:rsidRPr="0020738C" w:rsidRDefault="0020738C" w:rsidP="00207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Поздравляем победителей и призёров муниципального этапа Всеросси</w:t>
      </w:r>
      <w:r w:rsidR="007240C6">
        <w:rPr>
          <w:rFonts w:ascii="Times New Roman" w:hAnsi="Times New Roman" w:cs="Times New Roman"/>
          <w:b/>
          <w:sz w:val="32"/>
          <w:szCs w:val="32"/>
        </w:rPr>
        <w:t>йской олимпиады школьников-2019 и их учителей!</w:t>
      </w:r>
      <w:bookmarkStart w:id="0" w:name="_GoBack"/>
      <w:bookmarkEnd w:id="0"/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039"/>
        <w:gridCol w:w="865"/>
        <w:gridCol w:w="2229"/>
        <w:gridCol w:w="1652"/>
        <w:gridCol w:w="2706"/>
      </w:tblGrid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Ешмекова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Виолетта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Темриева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Геннадьевна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Березина Ирина Николаевна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Ефименко Виктория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Татьяна Александровна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Ерхова 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Ананьевна</w:t>
            </w:r>
            <w:proofErr w:type="spellEnd"/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 Илья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Мухина Светлана Владимировна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Кристина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Бирюкова Анна Юрьевна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Палагина Варвара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Михайлович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Вербицкая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Эдит Арнольдовна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Яна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Царев Александр Викторович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Царев Александр Викторович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Наталья Павловна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 Никита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Злобина Анна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Власова Лариса Алексеевна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Березина Ирина Николаевна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Татьяна Александровна</w:t>
            </w:r>
          </w:p>
        </w:tc>
      </w:tr>
      <w:tr w:rsidR="0020738C" w:rsidTr="0020738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Матвийчук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C" w:rsidRDefault="002073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Татьяна Александровна</w:t>
            </w:r>
          </w:p>
        </w:tc>
      </w:tr>
    </w:tbl>
    <w:p w:rsidR="0020738C" w:rsidRDefault="0020738C" w:rsidP="0020738C"/>
    <w:sectPr w:rsidR="0020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8C"/>
    <w:rsid w:val="0020738C"/>
    <w:rsid w:val="007240C6"/>
    <w:rsid w:val="00E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cab01</dc:creator>
  <cp:lastModifiedBy>cab01</cp:lastModifiedBy>
  <cp:revision>2</cp:revision>
  <dcterms:created xsi:type="dcterms:W3CDTF">2019-12-27T09:18:00Z</dcterms:created>
  <dcterms:modified xsi:type="dcterms:W3CDTF">2019-12-27T09:21:00Z</dcterms:modified>
</cp:coreProperties>
</file>